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D6" w:rsidRDefault="00951397">
      <w:pPr>
        <w:jc w:val="center"/>
      </w:pPr>
      <w:r>
        <w:rPr>
          <w:noProof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3133725</wp:posOffset>
            </wp:positionH>
            <wp:positionV relativeFrom="paragraph">
              <wp:posOffset>635</wp:posOffset>
            </wp:positionV>
            <wp:extent cx="447675" cy="571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8953D6" w:rsidRDefault="009513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8953D6" w:rsidRDefault="009513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МАТВЕЕВСКИЙ РАЙОН  ОРЕНБУРГСКОЙ ОБЛАСТИ</w:t>
      </w:r>
    </w:p>
    <w:p w:rsidR="008953D6" w:rsidRDefault="008953D6">
      <w:pPr>
        <w:jc w:val="center"/>
        <w:rPr>
          <w:b/>
          <w:sz w:val="12"/>
          <w:szCs w:val="12"/>
        </w:rPr>
      </w:pPr>
    </w:p>
    <w:p w:rsidR="008953D6" w:rsidRDefault="0095139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953D6" w:rsidRDefault="008953D6">
      <w:pPr>
        <w:jc w:val="center"/>
        <w:rPr>
          <w:b/>
          <w:sz w:val="12"/>
          <w:szCs w:val="12"/>
        </w:rPr>
      </w:pPr>
    </w:p>
    <w:p w:rsidR="008953D6" w:rsidRDefault="008953D6">
      <w:pPr>
        <w:jc w:val="center"/>
        <w:rPr>
          <w:b/>
          <w:sz w:val="8"/>
          <w:szCs w:val="8"/>
        </w:rPr>
      </w:pPr>
      <w:r>
        <w:rPr>
          <w:b/>
          <w:sz w:val="8"/>
          <w:szCs w:val="8"/>
        </w:rPr>
        <w:pict>
          <v:line id="Line 2" o:spid="_x0000_s1026" style="position:absolute;left:0;text-align:left;z-index:251659264" from="0,1pt" to="513.15pt,1pt" o:allowincell="f" strokeweight="1.59mm">
            <v:fill o:detectmouseclick="t"/>
          </v:line>
        </w:pict>
      </w:r>
    </w:p>
    <w:p w:rsidR="008953D6" w:rsidRDefault="008953D6">
      <w:pPr>
        <w:tabs>
          <w:tab w:val="left" w:pos="4320"/>
        </w:tabs>
        <w:jc w:val="center"/>
        <w:rPr>
          <w:sz w:val="32"/>
          <w:szCs w:val="32"/>
        </w:rPr>
      </w:pPr>
    </w:p>
    <w:p w:rsidR="008953D6" w:rsidRDefault="00951397">
      <w:pPr>
        <w:jc w:val="center"/>
        <w:rPr>
          <w:sz w:val="28"/>
          <w:szCs w:val="28"/>
        </w:rPr>
      </w:pPr>
      <w:r>
        <w:rPr>
          <w:sz w:val="28"/>
          <w:szCs w:val="28"/>
        </w:rPr>
        <w:t>03.04.2025</w:t>
      </w:r>
      <w:r>
        <w:rPr>
          <w:sz w:val="28"/>
          <w:szCs w:val="28"/>
        </w:rPr>
        <w:t xml:space="preserve">                                                                                         № 165-п</w:t>
      </w:r>
    </w:p>
    <w:p w:rsidR="008953D6" w:rsidRDefault="00951397">
      <w:pPr>
        <w:jc w:val="center"/>
        <w:rPr>
          <w:sz w:val="27"/>
          <w:szCs w:val="27"/>
        </w:rPr>
      </w:pP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. Матвеевка</w:t>
      </w:r>
    </w:p>
    <w:p w:rsidR="008953D6" w:rsidRDefault="008953D6">
      <w:pPr>
        <w:ind w:firstLine="540"/>
        <w:jc w:val="both"/>
        <w:rPr>
          <w:sz w:val="27"/>
          <w:szCs w:val="27"/>
        </w:rPr>
      </w:pPr>
    </w:p>
    <w:tbl>
      <w:tblPr>
        <w:tblW w:w="5000" w:type="pct"/>
        <w:tblLayout w:type="fixed"/>
        <w:tblLook w:val="0000"/>
      </w:tblPr>
      <w:tblGrid>
        <w:gridCol w:w="291"/>
        <w:gridCol w:w="10104"/>
        <w:gridCol w:w="287"/>
      </w:tblGrid>
      <w:tr w:rsidR="008953D6">
        <w:trPr>
          <w:cantSplit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</w:tcBorders>
          </w:tcPr>
          <w:p w:rsidR="008953D6" w:rsidRDefault="008953D6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00" w:type="dxa"/>
            <w:vMerge w:val="restart"/>
          </w:tcPr>
          <w:p w:rsidR="008953D6" w:rsidRDefault="00951397">
            <w:pPr>
              <w:pStyle w:val="Header"/>
              <w:ind w:right="-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 открытии </w:t>
            </w:r>
            <w:r>
              <w:rPr>
                <w:sz w:val="27"/>
                <w:szCs w:val="27"/>
              </w:rPr>
              <w:t>лагерей дневного пребывания при образовательных организациях Матвеевского района</w:t>
            </w:r>
          </w:p>
        </w:tc>
        <w:tc>
          <w:tcPr>
            <w:tcW w:w="281" w:type="dxa"/>
            <w:tcBorders>
              <w:top w:val="single" w:sz="4" w:space="0" w:color="000000"/>
              <w:right w:val="single" w:sz="4" w:space="0" w:color="000000"/>
            </w:tcBorders>
          </w:tcPr>
          <w:p w:rsidR="008953D6" w:rsidRDefault="008953D6">
            <w:pPr>
              <w:widowControl w:val="0"/>
              <w:jc w:val="center"/>
              <w:rPr>
                <w:sz w:val="27"/>
                <w:szCs w:val="27"/>
              </w:rPr>
            </w:pPr>
          </w:p>
        </w:tc>
      </w:tr>
      <w:tr w:rsidR="008953D6">
        <w:trPr>
          <w:cantSplit/>
        </w:trPr>
        <w:tc>
          <w:tcPr>
            <w:tcW w:w="285" w:type="dxa"/>
          </w:tcPr>
          <w:p w:rsidR="008953D6" w:rsidRDefault="008953D6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00" w:type="dxa"/>
            <w:vMerge/>
            <w:tcBorders>
              <w:top w:val="single" w:sz="4" w:space="0" w:color="000000"/>
            </w:tcBorders>
          </w:tcPr>
          <w:p w:rsidR="008953D6" w:rsidRDefault="008953D6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81" w:type="dxa"/>
          </w:tcPr>
          <w:p w:rsidR="008953D6" w:rsidRDefault="008953D6">
            <w:pPr>
              <w:widowControl w:val="0"/>
              <w:jc w:val="center"/>
              <w:rPr>
                <w:sz w:val="27"/>
                <w:szCs w:val="27"/>
              </w:rPr>
            </w:pPr>
          </w:p>
        </w:tc>
      </w:tr>
    </w:tbl>
    <w:p w:rsidR="008953D6" w:rsidRDefault="008953D6">
      <w:pPr>
        <w:jc w:val="both"/>
        <w:rPr>
          <w:sz w:val="27"/>
          <w:szCs w:val="27"/>
        </w:rPr>
      </w:pPr>
    </w:p>
    <w:p w:rsidR="008953D6" w:rsidRDefault="00951397">
      <w:pPr>
        <w:pStyle w:val="20"/>
        <w:shd w:val="clear" w:color="auto" w:fill="auto"/>
        <w:spacing w:before="0" w:after="0" w:line="322" w:lineRule="exact"/>
        <w:ind w:firstLine="760"/>
        <w:rPr>
          <w:sz w:val="27"/>
          <w:szCs w:val="27"/>
        </w:rPr>
      </w:pPr>
      <w:r>
        <w:rPr>
          <w:sz w:val="27"/>
          <w:szCs w:val="27"/>
        </w:rPr>
        <w:t>В целях обеспечения полноценного отдыха, оздоровления и занятости детей и подростков района в 2025 году:</w:t>
      </w:r>
    </w:p>
    <w:p w:rsidR="008953D6" w:rsidRDefault="00951397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22" w:lineRule="exact"/>
        <w:ind w:firstLine="400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Открыть лагеря дневного пребывания при образовательных </w:t>
      </w:r>
      <w:r>
        <w:rPr>
          <w:sz w:val="27"/>
          <w:szCs w:val="27"/>
        </w:rPr>
        <w:t>организациях, с соблюдением комплекса мер по обеспечению противоэпидемиологических мероприятий, в соответствии с постановлением Главного санитарного врача Российской Федерации   от 28.09.2020г.  № 28 «Об утверждении санитарных правил СП 2.4. 3648-20 «Санит</w:t>
      </w:r>
      <w:r>
        <w:rPr>
          <w:sz w:val="27"/>
          <w:szCs w:val="27"/>
        </w:rPr>
        <w:t>арно-эпидемиологические требования к организациям воспитания и обучения, отдыха и оздоровления детей и молодежи», изложив, согласно Приложению 1.</w:t>
      </w:r>
      <w:proofErr w:type="gramEnd"/>
    </w:p>
    <w:p w:rsidR="008953D6" w:rsidRDefault="00951397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22" w:lineRule="exact"/>
        <w:ind w:firstLine="400"/>
        <w:rPr>
          <w:sz w:val="27"/>
          <w:szCs w:val="27"/>
        </w:rPr>
      </w:pPr>
      <w:r>
        <w:rPr>
          <w:sz w:val="27"/>
          <w:szCs w:val="27"/>
        </w:rPr>
        <w:t>Обеспечить целевое использование бюджетных средств на мероприятия детского отдыха и оздоровления, в соответств</w:t>
      </w:r>
      <w:r>
        <w:rPr>
          <w:sz w:val="27"/>
          <w:szCs w:val="27"/>
        </w:rPr>
        <w:t>ии с нормативными документами.</w:t>
      </w:r>
    </w:p>
    <w:p w:rsidR="008953D6" w:rsidRDefault="00951397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22" w:lineRule="exact"/>
        <w:ind w:firstLine="426"/>
        <w:rPr>
          <w:sz w:val="27"/>
          <w:szCs w:val="27"/>
        </w:rPr>
      </w:pPr>
      <w:r>
        <w:rPr>
          <w:sz w:val="27"/>
          <w:szCs w:val="27"/>
        </w:rPr>
        <w:t>Руководителям образовательных организаций укомплектовать лагеря дневного пребывания подготовленными кадрами, обеспечив качественное выполнение ими своих обязанностей.</w:t>
      </w:r>
    </w:p>
    <w:p w:rsidR="008953D6" w:rsidRDefault="00951397">
      <w:pPr>
        <w:pStyle w:val="20"/>
        <w:numPr>
          <w:ilvl w:val="0"/>
          <w:numId w:val="1"/>
        </w:numPr>
        <w:shd w:val="clear" w:color="auto" w:fill="auto"/>
        <w:spacing w:before="0" w:after="0" w:line="322" w:lineRule="exact"/>
        <w:ind w:firstLine="400"/>
        <w:rPr>
          <w:sz w:val="27"/>
          <w:szCs w:val="27"/>
        </w:rPr>
      </w:pPr>
      <w:r>
        <w:rPr>
          <w:sz w:val="27"/>
          <w:szCs w:val="27"/>
        </w:rPr>
        <w:t>Отделу образования администрации муниципального образовани</w:t>
      </w:r>
      <w:r>
        <w:rPr>
          <w:sz w:val="27"/>
          <w:szCs w:val="27"/>
        </w:rPr>
        <w:t>я «Матвеевский район» обеспечить контроль и координацию работы лагерей дневного пребывания.</w:t>
      </w:r>
    </w:p>
    <w:p w:rsidR="008953D6" w:rsidRDefault="00951397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22" w:lineRule="exact"/>
        <w:ind w:firstLine="400"/>
        <w:rPr>
          <w:sz w:val="27"/>
          <w:szCs w:val="27"/>
        </w:rPr>
      </w:pPr>
      <w:r>
        <w:rPr>
          <w:sz w:val="27"/>
          <w:szCs w:val="27"/>
        </w:rPr>
        <w:t>Утвердить состав комиссии, осуществляющей приемку лагерей дневного пребывания при образовательных организациях, согласно Приложению 2.</w:t>
      </w:r>
    </w:p>
    <w:p w:rsidR="008953D6" w:rsidRDefault="00951397">
      <w:pPr>
        <w:pStyle w:val="20"/>
        <w:numPr>
          <w:ilvl w:val="0"/>
          <w:numId w:val="1"/>
        </w:numPr>
        <w:shd w:val="clear" w:color="auto" w:fill="auto"/>
        <w:tabs>
          <w:tab w:val="left" w:pos="782"/>
        </w:tabs>
        <w:spacing w:before="0" w:after="0" w:line="322" w:lineRule="exact"/>
        <w:ind w:left="760" w:hanging="360"/>
        <w:rPr>
          <w:sz w:val="27"/>
          <w:szCs w:val="27"/>
        </w:rPr>
      </w:pPr>
      <w:r>
        <w:rPr>
          <w:sz w:val="27"/>
          <w:szCs w:val="27"/>
        </w:rPr>
        <w:t>Межведомственной координацион</w:t>
      </w:r>
      <w:r>
        <w:rPr>
          <w:sz w:val="27"/>
          <w:szCs w:val="27"/>
        </w:rPr>
        <w:t>ной комиссии по организации отдыха детей и их</w:t>
      </w:r>
    </w:p>
    <w:p w:rsidR="008953D6" w:rsidRDefault="00951397">
      <w:pPr>
        <w:pStyle w:val="20"/>
        <w:shd w:val="clear" w:color="auto" w:fill="auto"/>
        <w:tabs>
          <w:tab w:val="left" w:pos="782"/>
        </w:tabs>
        <w:spacing w:before="0" w:after="0" w:line="322" w:lineRule="exact"/>
        <w:ind w:firstLine="0"/>
        <w:rPr>
          <w:sz w:val="27"/>
          <w:szCs w:val="27"/>
        </w:rPr>
      </w:pPr>
      <w:r>
        <w:rPr>
          <w:sz w:val="27"/>
          <w:szCs w:val="27"/>
        </w:rPr>
        <w:t>оздоровления в Матвеевском районе организовать приемку лагерей дневного пребывания на базе образовательных организаций до 15.05.2025г. согласно Приложению 3.</w:t>
      </w:r>
    </w:p>
    <w:p w:rsidR="008953D6" w:rsidRDefault="00951397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22" w:lineRule="exact"/>
        <w:ind w:firstLine="400"/>
        <w:rPr>
          <w:sz w:val="27"/>
          <w:szCs w:val="27"/>
        </w:rPr>
      </w:pP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воз</w:t>
      </w:r>
      <w:r>
        <w:rPr>
          <w:sz w:val="27"/>
          <w:szCs w:val="27"/>
        </w:rPr>
        <w:t xml:space="preserve">ложить на заместителя главы администрации района по социальным вопросам </w:t>
      </w:r>
      <w:proofErr w:type="spellStart"/>
      <w:r>
        <w:rPr>
          <w:sz w:val="27"/>
          <w:szCs w:val="27"/>
        </w:rPr>
        <w:t>Агаркова</w:t>
      </w:r>
      <w:proofErr w:type="spellEnd"/>
      <w:r>
        <w:rPr>
          <w:sz w:val="27"/>
          <w:szCs w:val="27"/>
        </w:rPr>
        <w:t xml:space="preserve"> А.К.</w:t>
      </w:r>
    </w:p>
    <w:p w:rsidR="008953D6" w:rsidRDefault="0095139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8. Настоящее постановление вступает в силу со дня подписания и опубликования на официальном сайте администрации. </w:t>
      </w:r>
    </w:p>
    <w:p w:rsidR="008953D6" w:rsidRDefault="00951397">
      <w:pPr>
        <w:jc w:val="both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2476500</wp:posOffset>
            </wp:positionH>
            <wp:positionV relativeFrom="page">
              <wp:posOffset>8514715</wp:posOffset>
            </wp:positionV>
            <wp:extent cx="2877185" cy="1082040"/>
            <wp:effectExtent l="1905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53D6" w:rsidRDefault="00951397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 района</w:t>
      </w:r>
      <w:r>
        <w:rPr>
          <w:sz w:val="27"/>
          <w:szCs w:val="27"/>
        </w:rPr>
        <w:tab/>
        <w:t xml:space="preserve">                    </w:t>
      </w:r>
      <w:bookmarkStart w:id="0" w:name="_GoBack"/>
      <w:bookmarkEnd w:id="0"/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                                                   </w:t>
      </w:r>
      <w:r>
        <w:rPr>
          <w:sz w:val="27"/>
          <w:szCs w:val="27"/>
        </w:rPr>
        <w:tab/>
        <w:t>С.А.  Немков</w:t>
      </w:r>
    </w:p>
    <w:p w:rsidR="008953D6" w:rsidRDefault="008953D6">
      <w:pPr>
        <w:ind w:firstLine="709"/>
        <w:jc w:val="both"/>
        <w:rPr>
          <w:sz w:val="27"/>
          <w:szCs w:val="27"/>
        </w:rPr>
      </w:pPr>
    </w:p>
    <w:p w:rsidR="00951397" w:rsidRDefault="00951397">
      <w:pPr>
        <w:ind w:firstLine="709"/>
        <w:jc w:val="both"/>
        <w:rPr>
          <w:sz w:val="27"/>
          <w:szCs w:val="27"/>
        </w:rPr>
      </w:pPr>
    </w:p>
    <w:p w:rsidR="00951397" w:rsidRDefault="00951397">
      <w:pPr>
        <w:ind w:firstLine="709"/>
        <w:jc w:val="both"/>
        <w:rPr>
          <w:sz w:val="27"/>
          <w:szCs w:val="27"/>
        </w:rPr>
      </w:pPr>
    </w:p>
    <w:p w:rsidR="00951397" w:rsidRDefault="00951397">
      <w:pPr>
        <w:ind w:firstLine="709"/>
        <w:jc w:val="both"/>
        <w:rPr>
          <w:sz w:val="27"/>
          <w:szCs w:val="27"/>
        </w:rPr>
      </w:pPr>
    </w:p>
    <w:p w:rsidR="00951397" w:rsidRDefault="00951397">
      <w:pPr>
        <w:ind w:firstLine="709"/>
        <w:jc w:val="both"/>
        <w:rPr>
          <w:sz w:val="27"/>
          <w:szCs w:val="27"/>
        </w:rPr>
      </w:pPr>
    </w:p>
    <w:p w:rsidR="008953D6" w:rsidRPr="00951397" w:rsidRDefault="00951397">
      <w:pPr>
        <w:jc w:val="both"/>
        <w:rPr>
          <w:sz w:val="18"/>
          <w:szCs w:val="27"/>
        </w:rPr>
      </w:pPr>
      <w:r w:rsidRPr="00951397">
        <w:rPr>
          <w:sz w:val="18"/>
          <w:szCs w:val="27"/>
        </w:rPr>
        <w:t xml:space="preserve">Разослано: делопроизводству - 2, отделу образования-2, ГБУСО «КЦСОН» в Матвеевском районе, ОНД и </w:t>
      </w:r>
      <w:proofErr w:type="gramStart"/>
      <w:r w:rsidRPr="00951397">
        <w:rPr>
          <w:sz w:val="18"/>
          <w:szCs w:val="27"/>
        </w:rPr>
        <w:t>ПР</w:t>
      </w:r>
      <w:proofErr w:type="gramEnd"/>
      <w:r w:rsidRPr="00951397">
        <w:rPr>
          <w:sz w:val="18"/>
          <w:szCs w:val="27"/>
        </w:rPr>
        <w:t xml:space="preserve"> по </w:t>
      </w:r>
      <w:proofErr w:type="spellStart"/>
      <w:r w:rsidRPr="00951397">
        <w:rPr>
          <w:sz w:val="18"/>
          <w:szCs w:val="27"/>
        </w:rPr>
        <w:t>Абдулинскому</w:t>
      </w:r>
      <w:proofErr w:type="spellEnd"/>
      <w:r w:rsidRPr="00951397">
        <w:rPr>
          <w:sz w:val="18"/>
          <w:szCs w:val="27"/>
        </w:rPr>
        <w:t xml:space="preserve"> ГО, </w:t>
      </w:r>
      <w:proofErr w:type="spellStart"/>
      <w:r w:rsidRPr="00951397">
        <w:rPr>
          <w:sz w:val="18"/>
          <w:szCs w:val="27"/>
        </w:rPr>
        <w:t>Пономаревскому</w:t>
      </w:r>
      <w:proofErr w:type="spellEnd"/>
      <w:r w:rsidRPr="00951397">
        <w:rPr>
          <w:sz w:val="18"/>
          <w:szCs w:val="27"/>
        </w:rPr>
        <w:t xml:space="preserve"> и Матвеевскому районам, полиция, </w:t>
      </w:r>
      <w:proofErr w:type="spellStart"/>
      <w:r w:rsidRPr="00951397">
        <w:rPr>
          <w:sz w:val="18"/>
          <w:szCs w:val="27"/>
        </w:rPr>
        <w:t>Абдулинское</w:t>
      </w:r>
      <w:proofErr w:type="spellEnd"/>
      <w:r w:rsidRPr="00951397">
        <w:rPr>
          <w:sz w:val="18"/>
          <w:szCs w:val="27"/>
        </w:rPr>
        <w:t xml:space="preserve"> ОВО ФФГКУ </w:t>
      </w:r>
      <w:r w:rsidRPr="00951397">
        <w:rPr>
          <w:sz w:val="18"/>
          <w:szCs w:val="27"/>
        </w:rPr>
        <w:t>«УВО ВНГ России по Оренбургской области»</w:t>
      </w:r>
      <w:proofErr w:type="spellStart"/>
      <w:r w:rsidRPr="00951397">
        <w:rPr>
          <w:sz w:val="18"/>
          <w:szCs w:val="27"/>
        </w:rPr>
        <w:t>Агаркову</w:t>
      </w:r>
      <w:proofErr w:type="spellEnd"/>
      <w:r w:rsidRPr="00951397">
        <w:rPr>
          <w:sz w:val="18"/>
          <w:szCs w:val="27"/>
        </w:rPr>
        <w:t xml:space="preserve"> А.К.</w:t>
      </w:r>
    </w:p>
    <w:tbl>
      <w:tblPr>
        <w:tblStyle w:val="1"/>
        <w:tblW w:w="5000" w:type="pct"/>
        <w:tblLayout w:type="fixed"/>
        <w:tblLook w:val="04A0"/>
      </w:tblPr>
      <w:tblGrid>
        <w:gridCol w:w="5920"/>
        <w:gridCol w:w="4762"/>
      </w:tblGrid>
      <w:tr w:rsidR="008953D6" w:rsidTr="00951397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8953D6" w:rsidRDefault="008953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8953D6" w:rsidRDefault="00951397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8953D6" w:rsidRDefault="00951397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8953D6" w:rsidRDefault="00951397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Матвеевский район</w:t>
            </w:r>
          </w:p>
          <w:p w:rsidR="008953D6" w:rsidRDefault="00951397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 03.04.2025</w:t>
            </w:r>
            <w:r>
              <w:rPr>
                <w:sz w:val="28"/>
                <w:szCs w:val="28"/>
              </w:rPr>
              <w:t xml:space="preserve"> № 165-п</w:t>
            </w:r>
          </w:p>
          <w:p w:rsidR="008953D6" w:rsidRDefault="008953D6">
            <w:pPr>
              <w:pStyle w:val="a8"/>
              <w:rPr>
                <w:sz w:val="28"/>
                <w:szCs w:val="28"/>
              </w:rPr>
            </w:pPr>
          </w:p>
        </w:tc>
      </w:tr>
    </w:tbl>
    <w:p w:rsidR="008953D6" w:rsidRDefault="00951397">
      <w:pPr>
        <w:pStyle w:val="20"/>
        <w:shd w:val="clear" w:color="auto" w:fill="auto"/>
        <w:spacing w:before="0" w:after="0" w:line="322" w:lineRule="exact"/>
        <w:ind w:right="380" w:firstLine="0"/>
        <w:jc w:val="center"/>
        <w:rPr>
          <w:b/>
        </w:rPr>
      </w:pPr>
      <w:r>
        <w:rPr>
          <w:b/>
        </w:rPr>
        <w:t xml:space="preserve">Г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Ф И К</w:t>
      </w:r>
    </w:p>
    <w:p w:rsidR="008953D6" w:rsidRDefault="00951397">
      <w:pPr>
        <w:pStyle w:val="4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работы лагерей дневного пребывания в 2025 г. при образовательных организациях Матвеевского </w:t>
      </w:r>
      <w:r>
        <w:rPr>
          <w:sz w:val="28"/>
          <w:szCs w:val="28"/>
        </w:rPr>
        <w:t>района</w:t>
      </w:r>
    </w:p>
    <w:tbl>
      <w:tblPr>
        <w:tblStyle w:val="ab"/>
        <w:tblW w:w="10456" w:type="dxa"/>
        <w:tblLayout w:type="fixed"/>
        <w:tblLook w:val="04A0"/>
      </w:tblPr>
      <w:tblGrid>
        <w:gridCol w:w="561"/>
        <w:gridCol w:w="5670"/>
        <w:gridCol w:w="1418"/>
        <w:gridCol w:w="1418"/>
        <w:gridCol w:w="1389"/>
      </w:tblGrid>
      <w:tr w:rsidR="008953D6">
        <w:tc>
          <w:tcPr>
            <w:tcW w:w="561" w:type="dxa"/>
          </w:tcPr>
          <w:p w:rsidR="008953D6" w:rsidRDefault="00951397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8953D6" w:rsidRDefault="00951397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70" w:type="dxa"/>
          </w:tcPr>
          <w:p w:rsidR="008953D6" w:rsidRDefault="00951397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  <w:p w:rsidR="008953D6" w:rsidRDefault="00951397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лагеря дневного пребывания</w:t>
            </w:r>
          </w:p>
        </w:tc>
        <w:tc>
          <w:tcPr>
            <w:tcW w:w="4225" w:type="dxa"/>
            <w:gridSpan w:val="3"/>
          </w:tcPr>
          <w:p w:rsidR="008953D6" w:rsidRDefault="00951397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</w:t>
            </w:r>
            <w:r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</w:rPr>
              <w:t>количество детей</w:t>
            </w:r>
          </w:p>
        </w:tc>
      </w:tr>
      <w:tr w:rsidR="008953D6">
        <w:tc>
          <w:tcPr>
            <w:tcW w:w="561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8953D6" w:rsidRDefault="00951397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</w:t>
            </w:r>
          </w:p>
        </w:tc>
        <w:tc>
          <w:tcPr>
            <w:tcW w:w="1418" w:type="dxa"/>
          </w:tcPr>
          <w:p w:rsidR="008953D6" w:rsidRDefault="00951397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10.06.202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b/>
                <w:bCs/>
                <w:sz w:val="20"/>
                <w:szCs w:val="20"/>
              </w:rPr>
              <w:t>-23.06.202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b/>
                <w:bCs/>
                <w:sz w:val="20"/>
                <w:szCs w:val="20"/>
              </w:rPr>
              <w:t>г.</w:t>
            </w:r>
          </w:p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53D6" w:rsidRDefault="00951397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.07.202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.07.2025г.</w:t>
            </w:r>
          </w:p>
        </w:tc>
        <w:tc>
          <w:tcPr>
            <w:tcW w:w="1389" w:type="dxa"/>
          </w:tcPr>
          <w:p w:rsidR="008953D6" w:rsidRDefault="00951397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.2025г.</w:t>
            </w:r>
          </w:p>
        </w:tc>
      </w:tr>
      <w:tr w:rsidR="008953D6">
        <w:tc>
          <w:tcPr>
            <w:tcW w:w="561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8953D6" w:rsidRDefault="00951397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Лагерь дневного пребывания «Буревестник»</w:t>
            </w:r>
          </w:p>
          <w:p w:rsidR="008953D6" w:rsidRDefault="00951397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МБОУ «Матвеевская СОШ»</w:t>
            </w:r>
          </w:p>
        </w:tc>
        <w:tc>
          <w:tcPr>
            <w:tcW w:w="1418" w:type="dxa"/>
          </w:tcPr>
          <w:p w:rsidR="008953D6" w:rsidRDefault="00951397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8953D6" w:rsidRDefault="00951397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</w:t>
            </w:r>
          </w:p>
        </w:tc>
        <w:tc>
          <w:tcPr>
            <w:tcW w:w="1389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</w:tr>
      <w:tr w:rsidR="008953D6">
        <w:tc>
          <w:tcPr>
            <w:tcW w:w="561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8953D6" w:rsidRDefault="00951397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Лагерь дневного </w:t>
            </w:r>
            <w:r>
              <w:rPr>
                <w:b/>
                <w:sz w:val="20"/>
                <w:szCs w:val="20"/>
              </w:rPr>
              <w:t>пребывания «Лидер»</w:t>
            </w:r>
          </w:p>
          <w:p w:rsidR="008953D6" w:rsidRDefault="00951397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МБОУ «Матвеевская СОШ»</w:t>
            </w:r>
          </w:p>
        </w:tc>
        <w:tc>
          <w:tcPr>
            <w:tcW w:w="1418" w:type="dxa"/>
          </w:tcPr>
          <w:p w:rsidR="008953D6" w:rsidRDefault="00951397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9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</w:tr>
      <w:tr w:rsidR="008953D6">
        <w:tc>
          <w:tcPr>
            <w:tcW w:w="561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8953D6" w:rsidRDefault="00951397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Лагерь дневного пребывания «Олимпиец»</w:t>
            </w:r>
          </w:p>
          <w:p w:rsidR="008953D6" w:rsidRDefault="00951397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    МБУДО «</w:t>
            </w:r>
            <w:proofErr w:type="spellStart"/>
            <w:r>
              <w:rPr>
                <w:sz w:val="20"/>
                <w:szCs w:val="20"/>
              </w:rPr>
              <w:t>Детско-юнощеская</w:t>
            </w:r>
            <w:proofErr w:type="spellEnd"/>
            <w:r>
              <w:rPr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1418" w:type="dxa"/>
          </w:tcPr>
          <w:p w:rsidR="008953D6" w:rsidRDefault="00951397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9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</w:tr>
      <w:tr w:rsidR="008953D6">
        <w:tc>
          <w:tcPr>
            <w:tcW w:w="561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53D6" w:rsidRDefault="00951397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.06.202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.06.202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418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</w:tr>
      <w:tr w:rsidR="008953D6">
        <w:tc>
          <w:tcPr>
            <w:tcW w:w="561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8953D6" w:rsidRDefault="00951397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Лагерь дневного пребывания «Звездный десант»</w:t>
            </w:r>
          </w:p>
          <w:p w:rsidR="008953D6" w:rsidRDefault="00951397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базе </w:t>
            </w:r>
            <w:proofErr w:type="spellStart"/>
            <w:r>
              <w:rPr>
                <w:sz w:val="20"/>
                <w:szCs w:val="20"/>
              </w:rPr>
              <w:t>Кузькинского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филиала МБОУ «Матвеевская СОШ»</w:t>
            </w:r>
          </w:p>
        </w:tc>
        <w:tc>
          <w:tcPr>
            <w:tcW w:w="1418" w:type="dxa"/>
          </w:tcPr>
          <w:p w:rsidR="008953D6" w:rsidRDefault="00951397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</w:tr>
      <w:tr w:rsidR="008953D6">
        <w:tc>
          <w:tcPr>
            <w:tcW w:w="561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8953D6" w:rsidRDefault="00951397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Лагерь дневного пребывания «Восход»</w:t>
            </w:r>
          </w:p>
          <w:p w:rsidR="008953D6" w:rsidRDefault="00951397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базе </w:t>
            </w:r>
            <w:proofErr w:type="spellStart"/>
            <w:r>
              <w:rPr>
                <w:sz w:val="20"/>
                <w:szCs w:val="20"/>
              </w:rPr>
              <w:t>Новоузелинского</w:t>
            </w:r>
            <w:proofErr w:type="spellEnd"/>
            <w:r>
              <w:rPr>
                <w:sz w:val="20"/>
                <w:szCs w:val="20"/>
              </w:rPr>
              <w:t xml:space="preserve">  филиала МБОУ «Матвеевская СОШ»</w:t>
            </w:r>
          </w:p>
        </w:tc>
        <w:tc>
          <w:tcPr>
            <w:tcW w:w="1418" w:type="dxa"/>
          </w:tcPr>
          <w:p w:rsidR="008953D6" w:rsidRDefault="00951397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</w:tr>
      <w:tr w:rsidR="008953D6">
        <w:tc>
          <w:tcPr>
            <w:tcW w:w="561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8953D6" w:rsidRDefault="00951397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Лагерь дневного пребывания «Родники»</w:t>
            </w:r>
          </w:p>
          <w:p w:rsidR="008953D6" w:rsidRDefault="00951397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базе </w:t>
            </w:r>
            <w:proofErr w:type="spellStart"/>
            <w:r>
              <w:rPr>
                <w:sz w:val="20"/>
                <w:szCs w:val="20"/>
              </w:rPr>
              <w:t>Борискинского</w:t>
            </w:r>
            <w:proofErr w:type="spellEnd"/>
            <w:r>
              <w:rPr>
                <w:sz w:val="20"/>
                <w:szCs w:val="20"/>
              </w:rPr>
              <w:t xml:space="preserve">  филиала МБОУ «Матвеевская СОШ»</w:t>
            </w:r>
          </w:p>
        </w:tc>
        <w:tc>
          <w:tcPr>
            <w:tcW w:w="1418" w:type="dxa"/>
          </w:tcPr>
          <w:p w:rsidR="008953D6" w:rsidRDefault="00951397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</w:tr>
      <w:tr w:rsidR="008953D6">
        <w:tc>
          <w:tcPr>
            <w:tcW w:w="561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8953D6" w:rsidRDefault="00951397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Лагерь дневного </w:t>
            </w:r>
            <w:r>
              <w:rPr>
                <w:b/>
                <w:bCs/>
                <w:sz w:val="20"/>
                <w:szCs w:val="20"/>
              </w:rPr>
              <w:t xml:space="preserve">пребывания «Ритм» на базе </w:t>
            </w:r>
            <w:proofErr w:type="spellStart"/>
            <w:r>
              <w:rPr>
                <w:b/>
                <w:bCs/>
                <w:sz w:val="20"/>
                <w:szCs w:val="20"/>
              </w:rPr>
              <w:t>Кульчумский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филиал МБОУ «Матвеевская СОШ»</w:t>
            </w:r>
          </w:p>
        </w:tc>
        <w:tc>
          <w:tcPr>
            <w:tcW w:w="1418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8953D6" w:rsidRDefault="00951397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</w:t>
            </w:r>
          </w:p>
        </w:tc>
      </w:tr>
      <w:tr w:rsidR="008953D6">
        <w:tc>
          <w:tcPr>
            <w:tcW w:w="561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8953D6" w:rsidRDefault="008953D6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953D6" w:rsidRDefault="009513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02.06.25025- 22.06.2025г</w:t>
            </w:r>
          </w:p>
        </w:tc>
        <w:tc>
          <w:tcPr>
            <w:tcW w:w="1418" w:type="dxa"/>
          </w:tcPr>
          <w:p w:rsidR="008953D6" w:rsidRDefault="00951397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.07.202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-21.07.2025г.</w:t>
            </w:r>
          </w:p>
        </w:tc>
        <w:tc>
          <w:tcPr>
            <w:tcW w:w="1389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</w:tr>
      <w:tr w:rsidR="008953D6">
        <w:tc>
          <w:tcPr>
            <w:tcW w:w="561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8953D6" w:rsidRDefault="00951397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Лагерь дневного пребывания «Маяк»</w:t>
            </w:r>
          </w:p>
          <w:p w:rsidR="008953D6" w:rsidRDefault="00951397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 МБОУ «Сарай-Гирская СОШ»</w:t>
            </w:r>
          </w:p>
        </w:tc>
        <w:tc>
          <w:tcPr>
            <w:tcW w:w="1418" w:type="dxa"/>
          </w:tcPr>
          <w:p w:rsidR="008953D6" w:rsidRDefault="00951397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8953D6" w:rsidRDefault="00951397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</w:t>
            </w:r>
          </w:p>
        </w:tc>
        <w:tc>
          <w:tcPr>
            <w:tcW w:w="1389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</w:tr>
      <w:tr w:rsidR="008953D6">
        <w:tc>
          <w:tcPr>
            <w:tcW w:w="561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8953D6" w:rsidRDefault="00951397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Лагерь дневного пребывания «</w:t>
            </w:r>
            <w:proofErr w:type="spellStart"/>
            <w:r>
              <w:rPr>
                <w:b/>
                <w:sz w:val="20"/>
                <w:szCs w:val="20"/>
              </w:rPr>
              <w:t>Робинзоны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  <w:p w:rsidR="008953D6" w:rsidRDefault="00951397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базе </w:t>
            </w:r>
            <w:proofErr w:type="spellStart"/>
            <w:r>
              <w:rPr>
                <w:sz w:val="20"/>
                <w:szCs w:val="20"/>
              </w:rPr>
              <w:t>Новоашировского</w:t>
            </w:r>
            <w:proofErr w:type="spellEnd"/>
            <w:r>
              <w:rPr>
                <w:sz w:val="20"/>
                <w:szCs w:val="20"/>
              </w:rPr>
              <w:t xml:space="preserve">   филиала МБОУ «Сарай-Гирская СОШ»</w:t>
            </w:r>
          </w:p>
        </w:tc>
        <w:tc>
          <w:tcPr>
            <w:tcW w:w="1418" w:type="dxa"/>
          </w:tcPr>
          <w:p w:rsidR="008953D6" w:rsidRDefault="00951397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9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</w:tr>
      <w:tr w:rsidR="008953D6">
        <w:tc>
          <w:tcPr>
            <w:tcW w:w="561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8953D6" w:rsidRDefault="00951397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Лагерь дневного пребывания «Родник»</w:t>
            </w:r>
          </w:p>
          <w:p w:rsidR="008953D6" w:rsidRDefault="00951397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базе </w:t>
            </w:r>
            <w:proofErr w:type="spellStart"/>
            <w:r>
              <w:rPr>
                <w:sz w:val="20"/>
                <w:szCs w:val="20"/>
              </w:rPr>
              <w:t>Староякуповского</w:t>
            </w:r>
            <w:proofErr w:type="spellEnd"/>
            <w:r>
              <w:rPr>
                <w:sz w:val="20"/>
                <w:szCs w:val="20"/>
              </w:rPr>
              <w:t xml:space="preserve">    филиала МБОУ «Сарай-Гирская СОШ»</w:t>
            </w:r>
          </w:p>
        </w:tc>
        <w:tc>
          <w:tcPr>
            <w:tcW w:w="1418" w:type="dxa"/>
          </w:tcPr>
          <w:p w:rsidR="008953D6" w:rsidRDefault="00951397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9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</w:tr>
      <w:tr w:rsidR="008953D6">
        <w:tc>
          <w:tcPr>
            <w:tcW w:w="561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8953D6" w:rsidRDefault="00951397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Лагерь дневного пребывания «Колокольчик»</w:t>
            </w:r>
          </w:p>
          <w:p w:rsidR="008953D6" w:rsidRDefault="00951397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   МБОУ «</w:t>
            </w:r>
            <w:proofErr w:type="spellStart"/>
            <w:r>
              <w:rPr>
                <w:sz w:val="20"/>
                <w:szCs w:val="20"/>
              </w:rPr>
              <w:t>Кинельская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418" w:type="dxa"/>
          </w:tcPr>
          <w:p w:rsidR="008953D6" w:rsidRDefault="00951397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8953D6" w:rsidRDefault="00951397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</w:t>
            </w:r>
          </w:p>
        </w:tc>
        <w:tc>
          <w:tcPr>
            <w:tcW w:w="1389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</w:tr>
      <w:tr w:rsidR="008953D6">
        <w:tc>
          <w:tcPr>
            <w:tcW w:w="561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8953D6" w:rsidRDefault="00951397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Лагерь </w:t>
            </w:r>
            <w:r>
              <w:rPr>
                <w:b/>
                <w:sz w:val="20"/>
                <w:szCs w:val="20"/>
              </w:rPr>
              <w:t>дневного пребывания «Турист»</w:t>
            </w:r>
          </w:p>
          <w:p w:rsidR="008953D6" w:rsidRDefault="00951397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    МБОУ «</w:t>
            </w:r>
            <w:proofErr w:type="spellStart"/>
            <w:r>
              <w:rPr>
                <w:sz w:val="20"/>
                <w:szCs w:val="20"/>
              </w:rPr>
              <w:t>Кинельская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418" w:type="dxa"/>
          </w:tcPr>
          <w:p w:rsidR="008953D6" w:rsidRDefault="00951397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9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</w:tr>
      <w:tr w:rsidR="008953D6">
        <w:tc>
          <w:tcPr>
            <w:tcW w:w="561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8953D6" w:rsidRDefault="00951397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Лагерь дневного пребывания «Улыбка»</w:t>
            </w:r>
          </w:p>
          <w:p w:rsidR="008953D6" w:rsidRDefault="00951397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МБОУ «</w:t>
            </w:r>
            <w:proofErr w:type="spellStart"/>
            <w:r>
              <w:rPr>
                <w:sz w:val="20"/>
                <w:szCs w:val="20"/>
              </w:rPr>
              <w:t>Старокутлумбетьевская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418" w:type="dxa"/>
          </w:tcPr>
          <w:p w:rsidR="008953D6" w:rsidRDefault="00951397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8953D6" w:rsidRDefault="00951397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</w:t>
            </w:r>
          </w:p>
        </w:tc>
        <w:tc>
          <w:tcPr>
            <w:tcW w:w="1389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</w:tr>
      <w:tr w:rsidR="008953D6">
        <w:tc>
          <w:tcPr>
            <w:tcW w:w="561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8953D6" w:rsidRDefault="00951397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Лагерь дневного пребывания «Солнышко»</w:t>
            </w:r>
          </w:p>
          <w:p w:rsidR="008953D6" w:rsidRDefault="00951397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  МБОУ «</w:t>
            </w:r>
            <w:proofErr w:type="spellStart"/>
            <w:r>
              <w:rPr>
                <w:sz w:val="20"/>
                <w:szCs w:val="20"/>
              </w:rPr>
              <w:t>Староашировская</w:t>
            </w:r>
            <w:proofErr w:type="spellEnd"/>
            <w:r>
              <w:rPr>
                <w:sz w:val="20"/>
                <w:szCs w:val="20"/>
              </w:rPr>
              <w:t xml:space="preserve"> СОШ имени Героя Советского Союза </w:t>
            </w:r>
            <w:proofErr w:type="spellStart"/>
            <w:r>
              <w:rPr>
                <w:sz w:val="20"/>
                <w:szCs w:val="20"/>
              </w:rPr>
              <w:t>Шамкаева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Акрама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Беляевича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953D6" w:rsidRDefault="00951397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9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</w:tr>
      <w:tr w:rsidR="008953D6">
        <w:tc>
          <w:tcPr>
            <w:tcW w:w="561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8953D6" w:rsidRDefault="00951397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Лагерь дневного пребывания «Солнышко»</w:t>
            </w:r>
          </w:p>
          <w:p w:rsidR="008953D6" w:rsidRDefault="00951397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   МБОУ «</w:t>
            </w:r>
            <w:proofErr w:type="spellStart"/>
            <w:r>
              <w:rPr>
                <w:sz w:val="20"/>
                <w:szCs w:val="20"/>
              </w:rPr>
              <w:t>Емельяновская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418" w:type="dxa"/>
          </w:tcPr>
          <w:p w:rsidR="008953D6" w:rsidRDefault="00951397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9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</w:tr>
      <w:tr w:rsidR="008953D6">
        <w:tc>
          <w:tcPr>
            <w:tcW w:w="561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8953D6" w:rsidRDefault="00951397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Лагерь дневного пребывания «Подводное царство»</w:t>
            </w:r>
          </w:p>
          <w:p w:rsidR="008953D6" w:rsidRDefault="00951397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   МБОУ «</w:t>
            </w:r>
            <w:proofErr w:type="spellStart"/>
            <w:r>
              <w:rPr>
                <w:sz w:val="20"/>
                <w:szCs w:val="20"/>
              </w:rPr>
              <w:t>Новожедринская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418" w:type="dxa"/>
          </w:tcPr>
          <w:p w:rsidR="008953D6" w:rsidRDefault="00951397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8953D6" w:rsidRDefault="00951397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1389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</w:tr>
      <w:tr w:rsidR="008953D6">
        <w:tc>
          <w:tcPr>
            <w:tcW w:w="561" w:type="dxa"/>
          </w:tcPr>
          <w:p w:rsidR="008953D6" w:rsidRDefault="008953D6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8953D6" w:rsidRDefault="008953D6">
            <w:pPr>
              <w:pStyle w:val="a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953D6" w:rsidRDefault="00951397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418" w:type="dxa"/>
          </w:tcPr>
          <w:p w:rsidR="008953D6" w:rsidRDefault="00951397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389" w:type="dxa"/>
          </w:tcPr>
          <w:p w:rsidR="008953D6" w:rsidRDefault="00951397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</w:tbl>
    <w:p w:rsidR="008953D6" w:rsidRDefault="008953D6">
      <w:pPr>
        <w:pStyle w:val="a8"/>
      </w:pPr>
    </w:p>
    <w:p w:rsidR="008953D6" w:rsidRDefault="008953D6">
      <w:pPr>
        <w:pStyle w:val="a8"/>
        <w:jc w:val="center"/>
      </w:pPr>
    </w:p>
    <w:tbl>
      <w:tblPr>
        <w:tblStyle w:val="ab"/>
        <w:tblW w:w="5000" w:type="pct"/>
        <w:tblLayout w:type="fixed"/>
        <w:tblLook w:val="04A0"/>
      </w:tblPr>
      <w:tblGrid>
        <w:gridCol w:w="5779"/>
        <w:gridCol w:w="4903"/>
      </w:tblGrid>
      <w:tr w:rsidR="008953D6"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</w:tcPr>
          <w:p w:rsidR="008953D6" w:rsidRDefault="008953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8953D6" w:rsidRDefault="00951397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8953D6" w:rsidRDefault="00951397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>
              <w:rPr>
                <w:sz w:val="28"/>
                <w:szCs w:val="28"/>
              </w:rPr>
              <w:t>администрации</w:t>
            </w:r>
          </w:p>
          <w:p w:rsidR="008953D6" w:rsidRDefault="00951397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Матвеевский район</w:t>
            </w:r>
          </w:p>
          <w:p w:rsidR="008953D6" w:rsidRDefault="00951397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 03.04.2025</w:t>
            </w:r>
            <w:r>
              <w:rPr>
                <w:sz w:val="28"/>
                <w:szCs w:val="28"/>
              </w:rPr>
              <w:t xml:space="preserve"> № 165-п</w:t>
            </w:r>
          </w:p>
          <w:p w:rsidR="008953D6" w:rsidRDefault="008953D6">
            <w:pPr>
              <w:pStyle w:val="a8"/>
              <w:rPr>
                <w:sz w:val="28"/>
                <w:szCs w:val="28"/>
              </w:rPr>
            </w:pPr>
          </w:p>
        </w:tc>
      </w:tr>
    </w:tbl>
    <w:p w:rsidR="008953D6" w:rsidRDefault="008953D6">
      <w:pPr>
        <w:pStyle w:val="40"/>
        <w:shd w:val="clear" w:color="auto" w:fill="auto"/>
        <w:spacing w:before="0"/>
        <w:rPr>
          <w:sz w:val="24"/>
          <w:szCs w:val="24"/>
        </w:rPr>
      </w:pPr>
    </w:p>
    <w:p w:rsidR="008953D6" w:rsidRDefault="008953D6">
      <w:pPr>
        <w:pStyle w:val="20"/>
        <w:shd w:val="clear" w:color="auto" w:fill="auto"/>
        <w:spacing w:before="0" w:after="0" w:line="322" w:lineRule="exact"/>
        <w:ind w:right="380" w:firstLine="0"/>
        <w:jc w:val="center"/>
        <w:rPr>
          <w:sz w:val="24"/>
          <w:szCs w:val="24"/>
        </w:rPr>
      </w:pPr>
    </w:p>
    <w:p w:rsidR="008953D6" w:rsidRDefault="008953D6">
      <w:pPr>
        <w:pStyle w:val="20"/>
        <w:shd w:val="clear" w:color="auto" w:fill="auto"/>
        <w:spacing w:before="0" w:after="0" w:line="322" w:lineRule="exact"/>
        <w:ind w:right="380" w:firstLine="0"/>
        <w:jc w:val="center"/>
      </w:pPr>
    </w:p>
    <w:p w:rsidR="008953D6" w:rsidRDefault="00951397">
      <w:pPr>
        <w:pStyle w:val="20"/>
        <w:shd w:val="clear" w:color="auto" w:fill="auto"/>
        <w:spacing w:before="0" w:after="0" w:line="322" w:lineRule="exact"/>
        <w:ind w:right="380" w:firstLine="0"/>
        <w:jc w:val="center"/>
        <w:rPr>
          <w:b/>
        </w:rPr>
      </w:pPr>
      <w:r>
        <w:rPr>
          <w:b/>
        </w:rPr>
        <w:t>Комиссия</w:t>
      </w:r>
    </w:p>
    <w:p w:rsidR="008953D6" w:rsidRDefault="00951397">
      <w:pPr>
        <w:pStyle w:val="40"/>
        <w:shd w:val="clear" w:color="auto" w:fill="auto"/>
        <w:spacing w:before="0" w:line="274" w:lineRule="exact"/>
        <w:rPr>
          <w:sz w:val="28"/>
          <w:szCs w:val="28"/>
        </w:rPr>
      </w:pPr>
      <w:r>
        <w:rPr>
          <w:sz w:val="28"/>
          <w:szCs w:val="28"/>
        </w:rPr>
        <w:t>по приемке лагерей дневного пребывания</w:t>
      </w:r>
      <w:r>
        <w:rPr>
          <w:sz w:val="28"/>
          <w:szCs w:val="28"/>
        </w:rPr>
        <w:br/>
        <w:t>при образовательных организациях Матвеевского района</w:t>
      </w:r>
    </w:p>
    <w:p w:rsidR="008953D6" w:rsidRDefault="008953D6">
      <w:pPr>
        <w:pStyle w:val="40"/>
        <w:shd w:val="clear" w:color="auto" w:fill="auto"/>
        <w:spacing w:before="0" w:line="274" w:lineRule="exact"/>
        <w:rPr>
          <w:sz w:val="28"/>
          <w:szCs w:val="28"/>
        </w:rPr>
      </w:pPr>
    </w:p>
    <w:p w:rsidR="008953D6" w:rsidRDefault="008953D6">
      <w:pPr>
        <w:pStyle w:val="40"/>
        <w:shd w:val="clear" w:color="auto" w:fill="auto"/>
        <w:spacing w:before="0" w:line="274" w:lineRule="exact"/>
        <w:jc w:val="left"/>
        <w:rPr>
          <w:bCs w:val="0"/>
          <w:sz w:val="24"/>
          <w:szCs w:val="24"/>
        </w:rPr>
      </w:pPr>
    </w:p>
    <w:tbl>
      <w:tblPr>
        <w:tblStyle w:val="ab"/>
        <w:tblW w:w="5000" w:type="pct"/>
        <w:tblLayout w:type="fixed"/>
        <w:tblLook w:val="04A0"/>
      </w:tblPr>
      <w:tblGrid>
        <w:gridCol w:w="3215"/>
        <w:gridCol w:w="2465"/>
        <w:gridCol w:w="5002"/>
      </w:tblGrid>
      <w:tr w:rsidR="008953D6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953D6" w:rsidRDefault="00951397">
            <w:pPr>
              <w:pStyle w:val="40"/>
              <w:shd w:val="clear" w:color="auto" w:fill="auto"/>
              <w:spacing w:before="0" w:line="274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Председатель комиссии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8953D6" w:rsidRDefault="00951397">
            <w:pPr>
              <w:pStyle w:val="40"/>
              <w:shd w:val="clear" w:color="auto" w:fill="auto"/>
              <w:spacing w:before="0" w:line="274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А.К. </w:t>
            </w:r>
            <w:proofErr w:type="spellStart"/>
            <w:r>
              <w:rPr>
                <w:b w:val="0"/>
                <w:sz w:val="24"/>
                <w:szCs w:val="24"/>
              </w:rPr>
              <w:t>Агарков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8953D6" w:rsidRDefault="00951397">
            <w:pPr>
              <w:pStyle w:val="40"/>
              <w:shd w:val="clear" w:color="auto" w:fill="auto"/>
              <w:spacing w:before="0" w:line="274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заместитель главы МО Матвеевский район по </w:t>
            </w:r>
            <w:r>
              <w:rPr>
                <w:b w:val="0"/>
                <w:sz w:val="24"/>
                <w:szCs w:val="24"/>
              </w:rPr>
              <w:t>социальным вопросам</w:t>
            </w:r>
          </w:p>
        </w:tc>
      </w:tr>
      <w:tr w:rsidR="008953D6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953D6" w:rsidRDefault="00951397">
            <w:pPr>
              <w:pStyle w:val="40"/>
              <w:shd w:val="clear" w:color="auto" w:fill="auto"/>
              <w:spacing w:before="0" w:line="274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8953D6" w:rsidRDefault="00951397">
            <w:pPr>
              <w:pStyle w:val="40"/>
              <w:shd w:val="clear" w:color="auto" w:fill="auto"/>
              <w:spacing w:before="0" w:line="274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С.Н. </w:t>
            </w:r>
            <w:proofErr w:type="spellStart"/>
            <w:r>
              <w:rPr>
                <w:b w:val="0"/>
                <w:sz w:val="24"/>
                <w:szCs w:val="24"/>
              </w:rPr>
              <w:t>Даньшов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8953D6" w:rsidRDefault="00951397">
            <w:pPr>
              <w:pStyle w:val="40"/>
              <w:shd w:val="clear" w:color="auto" w:fill="auto"/>
              <w:spacing w:before="0" w:line="274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заведующий отделом образования администрации МО «Матвеевский район»</w:t>
            </w:r>
          </w:p>
        </w:tc>
      </w:tr>
      <w:tr w:rsidR="008953D6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953D6" w:rsidRDefault="00951397">
            <w:pPr>
              <w:pStyle w:val="40"/>
              <w:shd w:val="clear" w:color="auto" w:fill="auto"/>
              <w:spacing w:before="0" w:line="274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Секретарь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8953D6" w:rsidRDefault="00951397">
            <w:pPr>
              <w:pStyle w:val="40"/>
              <w:shd w:val="clear" w:color="auto" w:fill="auto"/>
              <w:spacing w:before="0" w:line="274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И.В. Пронина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8953D6" w:rsidRDefault="00951397">
            <w:pPr>
              <w:pStyle w:val="40"/>
              <w:shd w:val="clear" w:color="auto" w:fill="auto"/>
              <w:spacing w:before="0" w:line="274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специалист отдела образования администрации МО «Матвеевский район»</w:t>
            </w:r>
          </w:p>
        </w:tc>
      </w:tr>
      <w:tr w:rsidR="008953D6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953D6" w:rsidRDefault="00951397">
            <w:pPr>
              <w:pStyle w:val="40"/>
              <w:shd w:val="clear" w:color="auto" w:fill="auto"/>
              <w:spacing w:before="0" w:line="274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Члены комиссии: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8953D6" w:rsidRDefault="008953D6">
            <w:pPr>
              <w:pStyle w:val="40"/>
              <w:shd w:val="clear" w:color="auto" w:fill="auto"/>
              <w:spacing w:before="0" w:line="274" w:lineRule="exac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8953D6" w:rsidRDefault="00951397">
            <w:pPr>
              <w:pStyle w:val="40"/>
              <w:shd w:val="clear" w:color="auto" w:fill="auto"/>
              <w:spacing w:before="0" w:line="274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</w:p>
        </w:tc>
      </w:tr>
      <w:tr w:rsidR="008953D6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953D6" w:rsidRDefault="008953D6">
            <w:pPr>
              <w:pStyle w:val="40"/>
              <w:shd w:val="clear" w:color="auto" w:fill="auto"/>
              <w:spacing w:before="0" w:line="274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8953D6" w:rsidRDefault="00951397">
            <w:pPr>
              <w:pStyle w:val="40"/>
              <w:shd w:val="clear" w:color="auto" w:fill="auto"/>
              <w:spacing w:before="0" w:line="274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Т.В. Воробьева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8953D6" w:rsidRDefault="00951397">
            <w:pPr>
              <w:pStyle w:val="40"/>
              <w:shd w:val="clear" w:color="auto" w:fill="auto"/>
              <w:spacing w:before="0" w:line="274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директор ГБУСО «Комплексный центр обслуживания населения в Матвеевском районе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по соглашению)</w:t>
            </w:r>
          </w:p>
        </w:tc>
      </w:tr>
      <w:tr w:rsidR="008953D6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953D6" w:rsidRDefault="008953D6">
            <w:pPr>
              <w:pStyle w:val="4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8953D6" w:rsidRDefault="00951397">
            <w:pPr>
              <w:pStyle w:val="40"/>
              <w:shd w:val="clear" w:color="auto" w:fill="auto"/>
              <w:spacing w:before="0" w:line="274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Р.В. </w:t>
            </w:r>
            <w:proofErr w:type="spellStart"/>
            <w:r>
              <w:rPr>
                <w:b w:val="0"/>
                <w:sz w:val="24"/>
                <w:szCs w:val="24"/>
              </w:rPr>
              <w:t>Кирнисов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8953D6" w:rsidRDefault="00951397">
            <w:pPr>
              <w:pStyle w:val="40"/>
              <w:shd w:val="clear" w:color="auto" w:fill="auto"/>
              <w:spacing w:before="0" w:line="274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начальник отдела надзорной деятельности и профилактической работы по </w:t>
            </w:r>
            <w:proofErr w:type="spellStart"/>
            <w:r>
              <w:rPr>
                <w:b w:val="0"/>
                <w:sz w:val="24"/>
                <w:szCs w:val="24"/>
              </w:rPr>
              <w:t>Абдулинскому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городского округу, </w:t>
            </w:r>
            <w:proofErr w:type="spellStart"/>
            <w:r>
              <w:rPr>
                <w:b w:val="0"/>
                <w:sz w:val="24"/>
                <w:szCs w:val="24"/>
              </w:rPr>
              <w:t>Пономаревскому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Матвеевс</w:t>
            </w:r>
            <w:r>
              <w:rPr>
                <w:b w:val="0"/>
                <w:sz w:val="24"/>
                <w:szCs w:val="24"/>
              </w:rPr>
              <w:t>кому районам (по согласованию)</w:t>
            </w:r>
          </w:p>
        </w:tc>
      </w:tr>
      <w:tr w:rsidR="008953D6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953D6" w:rsidRDefault="008953D6">
            <w:pPr>
              <w:pStyle w:val="4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8953D6" w:rsidRDefault="00951397">
            <w:pPr>
              <w:pStyle w:val="40"/>
              <w:shd w:val="clear" w:color="auto" w:fill="auto"/>
              <w:spacing w:before="0" w:line="274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Р.Р. </w:t>
            </w:r>
            <w:proofErr w:type="spellStart"/>
            <w:r>
              <w:rPr>
                <w:b w:val="0"/>
                <w:sz w:val="24"/>
                <w:szCs w:val="24"/>
              </w:rPr>
              <w:t>Галиев</w:t>
            </w:r>
            <w:proofErr w:type="spellEnd"/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8953D6" w:rsidRDefault="00951397">
            <w:pPr>
              <w:pStyle w:val="40"/>
              <w:shd w:val="clear" w:color="auto" w:fill="auto"/>
              <w:spacing w:before="0" w:line="274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заместитель начальника отдела полиции МО МВД РФ «</w:t>
            </w:r>
            <w:proofErr w:type="spellStart"/>
            <w:r>
              <w:rPr>
                <w:b w:val="0"/>
                <w:sz w:val="24"/>
                <w:szCs w:val="24"/>
              </w:rPr>
              <w:t>Абдулинский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» (дислокация </w:t>
            </w:r>
            <w:proofErr w:type="gramStart"/>
            <w:r>
              <w:rPr>
                <w:b w:val="0"/>
                <w:sz w:val="24"/>
                <w:szCs w:val="24"/>
              </w:rPr>
              <w:t>с</w:t>
            </w:r>
            <w:proofErr w:type="gramEnd"/>
            <w:r>
              <w:rPr>
                <w:b w:val="0"/>
                <w:sz w:val="24"/>
                <w:szCs w:val="24"/>
              </w:rPr>
              <w:t>. Матвеевка) (по согласованию)</w:t>
            </w:r>
          </w:p>
        </w:tc>
      </w:tr>
      <w:tr w:rsidR="008953D6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953D6" w:rsidRDefault="008953D6">
            <w:pPr>
              <w:pStyle w:val="4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8953D6" w:rsidRDefault="00951397">
            <w:pPr>
              <w:pStyle w:val="40"/>
              <w:shd w:val="clear" w:color="auto" w:fill="auto"/>
              <w:spacing w:before="0" w:line="274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А.В. Кузьмин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8953D6" w:rsidRDefault="00951397">
            <w:pPr>
              <w:pStyle w:val="40"/>
              <w:shd w:val="clear" w:color="auto" w:fill="auto"/>
              <w:spacing w:before="0" w:line="274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начальник </w:t>
            </w:r>
            <w:proofErr w:type="spellStart"/>
            <w:r>
              <w:rPr>
                <w:b w:val="0"/>
                <w:sz w:val="24"/>
                <w:szCs w:val="24"/>
              </w:rPr>
              <w:t>Абдулинского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ОВО ФФГКУ «УВО ВНГ России по Оренбургской области» (по </w:t>
            </w:r>
            <w:r>
              <w:rPr>
                <w:b w:val="0"/>
                <w:sz w:val="24"/>
                <w:szCs w:val="24"/>
              </w:rPr>
              <w:t>согласованию)</w:t>
            </w:r>
          </w:p>
        </w:tc>
      </w:tr>
    </w:tbl>
    <w:p w:rsidR="008953D6" w:rsidRDefault="008953D6">
      <w:pPr>
        <w:pStyle w:val="40"/>
        <w:shd w:val="clear" w:color="auto" w:fill="auto"/>
        <w:spacing w:before="0" w:line="274" w:lineRule="exact"/>
        <w:rPr>
          <w:sz w:val="24"/>
          <w:szCs w:val="24"/>
        </w:rPr>
      </w:pPr>
    </w:p>
    <w:p w:rsidR="008953D6" w:rsidRDefault="008953D6">
      <w:pPr>
        <w:pStyle w:val="a8"/>
        <w:jc w:val="center"/>
      </w:pPr>
    </w:p>
    <w:p w:rsidR="008953D6" w:rsidRDefault="008953D6">
      <w:pPr>
        <w:pStyle w:val="a8"/>
        <w:jc w:val="center"/>
      </w:pPr>
    </w:p>
    <w:p w:rsidR="008953D6" w:rsidRDefault="008953D6">
      <w:pPr>
        <w:pStyle w:val="a8"/>
        <w:jc w:val="center"/>
      </w:pPr>
    </w:p>
    <w:p w:rsidR="008953D6" w:rsidRDefault="008953D6">
      <w:pPr>
        <w:pStyle w:val="a8"/>
        <w:jc w:val="center"/>
        <w:rPr>
          <w:sz w:val="20"/>
          <w:szCs w:val="20"/>
        </w:rPr>
      </w:pPr>
    </w:p>
    <w:p w:rsidR="008953D6" w:rsidRDefault="008953D6">
      <w:pPr>
        <w:pStyle w:val="a8"/>
        <w:jc w:val="center"/>
        <w:rPr>
          <w:sz w:val="20"/>
          <w:szCs w:val="20"/>
        </w:rPr>
      </w:pPr>
    </w:p>
    <w:p w:rsidR="008953D6" w:rsidRDefault="008953D6">
      <w:pPr>
        <w:pStyle w:val="a8"/>
        <w:jc w:val="center"/>
        <w:rPr>
          <w:sz w:val="20"/>
          <w:szCs w:val="20"/>
        </w:rPr>
      </w:pPr>
    </w:p>
    <w:p w:rsidR="008953D6" w:rsidRDefault="008953D6">
      <w:pPr>
        <w:pStyle w:val="a8"/>
        <w:jc w:val="center"/>
        <w:rPr>
          <w:sz w:val="20"/>
          <w:szCs w:val="20"/>
        </w:rPr>
      </w:pPr>
    </w:p>
    <w:sectPr w:rsidR="008953D6" w:rsidSect="008953D6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3020"/>
    <w:multiLevelType w:val="multilevel"/>
    <w:tmpl w:val="E3DAB4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321909"/>
    <w:multiLevelType w:val="multilevel"/>
    <w:tmpl w:val="C7C2FA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8953D6"/>
    <w:rsid w:val="008953D6"/>
    <w:rsid w:val="0095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4F04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qFormat/>
    <w:rsid w:val="004F04D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Верхний колонтитул Знак"/>
    <w:basedOn w:val="a0"/>
    <w:link w:val="Header"/>
    <w:qFormat/>
    <w:rsid w:val="00B97D5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Footer"/>
    <w:uiPriority w:val="99"/>
    <w:semiHidden/>
    <w:qFormat/>
    <w:rsid w:val="000377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7C2BA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basedOn w:val="a0"/>
    <w:link w:val="a8"/>
    <w:uiPriority w:val="1"/>
    <w:qFormat/>
    <w:locked/>
    <w:rsid w:val="00D37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9"/>
    <w:qFormat/>
    <w:rsid w:val="008953D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rsid w:val="008953D6"/>
    <w:pPr>
      <w:spacing w:after="140" w:line="276" w:lineRule="auto"/>
    </w:pPr>
  </w:style>
  <w:style w:type="paragraph" w:styleId="aa">
    <w:name w:val="List"/>
    <w:basedOn w:val="a9"/>
    <w:rsid w:val="008953D6"/>
  </w:style>
  <w:style w:type="paragraph" w:customStyle="1" w:styleId="Caption">
    <w:name w:val="Caption"/>
    <w:basedOn w:val="a"/>
    <w:qFormat/>
    <w:rsid w:val="008953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953D6"/>
    <w:pPr>
      <w:suppressLineNumbers/>
    </w:pPr>
  </w:style>
  <w:style w:type="paragraph" w:styleId="a8">
    <w:name w:val="No Spacing"/>
    <w:link w:val="a7"/>
    <w:uiPriority w:val="1"/>
    <w:qFormat/>
    <w:rsid w:val="00482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qFormat/>
    <w:rsid w:val="004F04D7"/>
    <w:pPr>
      <w:widowControl w:val="0"/>
      <w:shd w:val="clear" w:color="auto" w:fill="FFFFFF"/>
      <w:spacing w:before="660" w:after="120" w:line="0" w:lineRule="atLeast"/>
      <w:ind w:hanging="360"/>
      <w:jc w:val="both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qFormat/>
    <w:rsid w:val="004F04D7"/>
    <w:pPr>
      <w:widowControl w:val="0"/>
      <w:shd w:val="clear" w:color="auto" w:fill="FFFFFF"/>
      <w:spacing w:before="60" w:line="278" w:lineRule="exact"/>
      <w:jc w:val="center"/>
    </w:pPr>
    <w:rPr>
      <w:b/>
      <w:bCs/>
      <w:sz w:val="22"/>
      <w:szCs w:val="22"/>
      <w:lang w:eastAsia="en-US"/>
    </w:rPr>
  </w:style>
  <w:style w:type="paragraph" w:customStyle="1" w:styleId="HeaderandFooter">
    <w:name w:val="Header and Footer"/>
    <w:basedOn w:val="a"/>
    <w:qFormat/>
    <w:rsid w:val="008953D6"/>
  </w:style>
  <w:style w:type="paragraph" w:customStyle="1" w:styleId="Header">
    <w:name w:val="Header"/>
    <w:basedOn w:val="a"/>
    <w:link w:val="a3"/>
    <w:rsid w:val="00B97D59"/>
    <w:pPr>
      <w:widowControl w:val="0"/>
      <w:tabs>
        <w:tab w:val="center" w:pos="4677"/>
        <w:tab w:val="right" w:pos="9355"/>
      </w:tabs>
    </w:pPr>
    <w:rPr>
      <w:rFonts w:ascii="Times New Roman CYR" w:hAnsi="Times New Roman CYR" w:cs="Times New Roman CYR"/>
    </w:rPr>
  </w:style>
  <w:style w:type="paragraph" w:customStyle="1" w:styleId="Footer">
    <w:name w:val="Footer"/>
    <w:basedOn w:val="a"/>
    <w:link w:val="a4"/>
    <w:uiPriority w:val="99"/>
    <w:semiHidden/>
    <w:unhideWhenUsed/>
    <w:rsid w:val="000377AD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5"/>
    <w:uiPriority w:val="99"/>
    <w:semiHidden/>
    <w:unhideWhenUsed/>
    <w:qFormat/>
    <w:rsid w:val="007C2BA6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8667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52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793</Words>
  <Characters>4522</Characters>
  <Application>Microsoft Office Word</Application>
  <DocSecurity>0</DocSecurity>
  <Lines>37</Lines>
  <Paragraphs>10</Paragraphs>
  <ScaleCrop>false</ScaleCrop>
  <Company>Grizli777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Секретарь</cp:lastModifiedBy>
  <cp:revision>2</cp:revision>
  <cp:lastPrinted>2025-03-31T10:51:00Z</cp:lastPrinted>
  <dcterms:created xsi:type="dcterms:W3CDTF">2025-04-14T10:15:00Z</dcterms:created>
  <dcterms:modified xsi:type="dcterms:W3CDTF">2025-04-14T10:15:00Z</dcterms:modified>
  <dc:language>ru-RU</dc:language>
</cp:coreProperties>
</file>